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4F0662" w:rsidTr="002A2F26">
        <w:trPr>
          <w:trHeight w:val="1444"/>
        </w:trPr>
        <w:tc>
          <w:tcPr>
            <w:tcW w:w="1560" w:type="dxa"/>
            <w:shd w:val="clear" w:color="auto" w:fill="auto"/>
          </w:tcPr>
          <w:p w:rsidR="004F0662" w:rsidRPr="00031A07" w:rsidRDefault="004F0662" w:rsidP="002A2F26">
            <w:pPr>
              <w:pStyle w:val="a"/>
              <w:ind w:right="360"/>
              <w:rPr>
                <w:sz w:val="18"/>
                <w:szCs w:val="18"/>
              </w:rPr>
            </w:pPr>
            <w:r w:rsidRPr="00041DB0">
              <w:rPr>
                <w:noProof/>
                <w:lang w:val="tr-TR" w:eastAsia="tr-TR"/>
              </w:rPr>
              <w:drawing>
                <wp:inline distT="0" distB="0" distL="0" distR="0">
                  <wp:extent cx="819150" cy="819150"/>
                  <wp:effectExtent l="0" t="0" r="0" b="0"/>
                  <wp:docPr id="1" name="Resim 1" descr="50YIL-logo-dairesel-BCK-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YIL-logo-dairesel-BCK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4F0662" w:rsidRPr="0035770D" w:rsidRDefault="004F0662" w:rsidP="002A2F26">
            <w:pPr>
              <w:pStyle w:val="a"/>
              <w:jc w:val="center"/>
              <w:rPr>
                <w:b/>
              </w:rPr>
            </w:pPr>
          </w:p>
          <w:p w:rsidR="004F0662" w:rsidRPr="00031A07" w:rsidRDefault="004F0662" w:rsidP="002A2F26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4F0662" w:rsidRPr="00031A07" w:rsidRDefault="004F0662" w:rsidP="002A2F26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4F0662" w:rsidRPr="00031A07" w:rsidRDefault="004F0662" w:rsidP="002A2F26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4F0662" w:rsidRPr="00C10800" w:rsidRDefault="004F0662" w:rsidP="002A2F26">
            <w:pPr>
              <w:pStyle w:val="a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4F0662" w:rsidRPr="00031A07" w:rsidRDefault="004F0662" w:rsidP="002A2F26">
            <w:pPr>
              <w:pStyle w:val="a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4F0662" w:rsidRDefault="004F0662" w:rsidP="004F0662">
      <w:pPr>
        <w:rPr>
          <w:b/>
          <w:sz w:val="16"/>
          <w:szCs w:val="16"/>
        </w:rPr>
      </w:pPr>
    </w:p>
    <w:p w:rsidR="004F0662" w:rsidRPr="00337E29" w:rsidRDefault="004F0662" w:rsidP="00337E29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F0662" w:rsidRDefault="004F0662" w:rsidP="004F066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59348463-604-99 [SP.2.10]/</w:t>
      </w:r>
      <w:r w:rsidR="003D071D">
        <w:rPr>
          <w:sz w:val="18"/>
          <w:szCs w:val="18"/>
        </w:rPr>
        <w:t xml:space="preserve"> </w:t>
      </w:r>
      <w:r w:rsidR="005F75C5">
        <w:rPr>
          <w:sz w:val="18"/>
          <w:szCs w:val="18"/>
        </w:rPr>
        <w:t>396</w:t>
      </w:r>
      <w:bookmarkStart w:id="0" w:name="_GoBack"/>
      <w:bookmarkEnd w:id="0"/>
      <w:r>
        <w:rPr>
          <w:sz w:val="18"/>
          <w:szCs w:val="18"/>
        </w:rPr>
        <w:tab/>
        <w:t xml:space="preserve">                                                                                       </w:t>
      </w:r>
      <w:r>
        <w:rPr>
          <w:sz w:val="18"/>
          <w:szCs w:val="18"/>
        </w:rPr>
        <w:tab/>
      </w:r>
      <w:r w:rsidR="003D071D">
        <w:rPr>
          <w:sz w:val="18"/>
          <w:szCs w:val="18"/>
          <w:u w:val="single"/>
        </w:rPr>
        <w:t>1</w:t>
      </w:r>
      <w:r w:rsidR="005F75C5">
        <w:rPr>
          <w:sz w:val="18"/>
          <w:szCs w:val="18"/>
          <w:u w:val="single"/>
        </w:rPr>
        <w:t>0</w:t>
      </w:r>
      <w:r w:rsidR="003D071D">
        <w:rPr>
          <w:sz w:val="18"/>
          <w:szCs w:val="18"/>
          <w:u w:val="single"/>
        </w:rPr>
        <w:t>.09.</w:t>
      </w:r>
      <w:r w:rsidRPr="000C37A2">
        <w:rPr>
          <w:bCs/>
          <w:sz w:val="18"/>
          <w:szCs w:val="18"/>
          <w:u w:val="single"/>
        </w:rPr>
        <w:t>20</w:t>
      </w:r>
      <w:r>
        <w:rPr>
          <w:bCs/>
          <w:sz w:val="18"/>
          <w:szCs w:val="18"/>
          <w:u w:val="single"/>
        </w:rPr>
        <w:t>20</w:t>
      </w:r>
      <w:r>
        <w:rPr>
          <w:bCs/>
          <w:sz w:val="18"/>
          <w:szCs w:val="18"/>
        </w:rPr>
        <w:t xml:space="preserve"> </w:t>
      </w:r>
    </w:p>
    <w:p w:rsidR="004F0662" w:rsidRDefault="004F0662" w:rsidP="004F066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4F0662" w:rsidRDefault="004F0662" w:rsidP="004F0662">
      <w:pPr>
        <w:jc w:val="both"/>
        <w:rPr>
          <w:sz w:val="18"/>
          <w:szCs w:val="18"/>
        </w:rPr>
      </w:pPr>
    </w:p>
    <w:p w:rsidR="004F0662" w:rsidRPr="00B47FB7" w:rsidRDefault="004F0662" w:rsidP="004F0662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18"/>
          <w:szCs w:val="18"/>
        </w:rPr>
        <w:t xml:space="preserve"> </w:t>
      </w:r>
      <w:r w:rsidR="00204B73">
        <w:rPr>
          <w:b/>
          <w:color w:val="0000FF"/>
          <w:sz w:val="18"/>
          <w:szCs w:val="18"/>
        </w:rPr>
        <w:t>21</w:t>
      </w:r>
      <w:r>
        <w:rPr>
          <w:b/>
          <w:color w:val="0000FF"/>
          <w:sz w:val="18"/>
          <w:szCs w:val="18"/>
        </w:rPr>
        <w:t>/ 09 / 2020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4F0662" w:rsidRPr="0012756E" w:rsidRDefault="004F0662" w:rsidP="004F0662">
      <w:pPr>
        <w:jc w:val="both"/>
        <w:rPr>
          <w:sz w:val="10"/>
          <w:szCs w:val="10"/>
        </w:rPr>
      </w:pPr>
    </w:p>
    <w:p w:rsidR="004F0662" w:rsidRDefault="004F0662" w:rsidP="004F0662">
      <w:pPr>
        <w:ind w:left="4956"/>
        <w:jc w:val="center"/>
        <w:rPr>
          <w:sz w:val="18"/>
          <w:szCs w:val="18"/>
        </w:rPr>
      </w:pPr>
    </w:p>
    <w:p w:rsidR="004F0662" w:rsidRPr="00B47FB7" w:rsidRDefault="004F0662" w:rsidP="004F066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4F0662" w:rsidRPr="00337E29" w:rsidRDefault="004F0662" w:rsidP="004F0662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Satınalma Şube Müdürü</w:t>
      </w:r>
      <w:r w:rsidRPr="00B47FB7">
        <w:rPr>
          <w:sz w:val="18"/>
          <w:szCs w:val="18"/>
        </w:rPr>
        <w:t xml:space="preserve"> 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363"/>
        <w:gridCol w:w="1188"/>
        <w:gridCol w:w="1118"/>
        <w:gridCol w:w="1123"/>
        <w:gridCol w:w="1391"/>
      </w:tblGrid>
      <w:tr w:rsidR="000C513E" w:rsidRPr="00262D5A" w:rsidTr="000C513E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232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288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1118" w:type="dxa"/>
            <w:vAlign w:val="center"/>
          </w:tcPr>
          <w:p w:rsidR="000C513E" w:rsidRPr="00262D5A" w:rsidRDefault="000C513E" w:rsidP="000C513E">
            <w:pPr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391" w:type="dxa"/>
            <w:vAlign w:val="center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KDV Oranı</w:t>
            </w:r>
          </w:p>
        </w:tc>
      </w:tr>
      <w:tr w:rsidR="000C513E" w:rsidRPr="00262D5A" w:rsidTr="000C513E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0C513E" w:rsidRPr="00B027E6" w:rsidRDefault="000C513E" w:rsidP="000C513E">
            <w:pPr>
              <w:ind w:right="-232"/>
              <w:rPr>
                <w:sz w:val="22"/>
                <w:szCs w:val="22"/>
              </w:rPr>
            </w:pPr>
            <w:r w:rsidRPr="00B027E6">
              <w:rPr>
                <w:sz w:val="22"/>
                <w:szCs w:val="22"/>
              </w:rPr>
              <w:t>1</w:t>
            </w:r>
          </w:p>
        </w:tc>
        <w:tc>
          <w:tcPr>
            <w:tcW w:w="4363" w:type="dxa"/>
            <w:shd w:val="clear" w:color="auto" w:fill="auto"/>
          </w:tcPr>
          <w:p w:rsidR="000C513E" w:rsidRPr="00F057A6" w:rsidRDefault="000C513E" w:rsidP="000C513E">
            <w:pPr>
              <w:rPr>
                <w:sz w:val="22"/>
                <w:szCs w:val="22"/>
              </w:rPr>
            </w:pPr>
            <w:r>
              <w:t>Soxhlet Ekstraksiyon Takımı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513E" w:rsidRPr="00B027E6" w:rsidRDefault="000C513E" w:rsidP="000C513E">
            <w:pPr>
              <w:rPr>
                <w:sz w:val="22"/>
                <w:szCs w:val="22"/>
              </w:rPr>
            </w:pPr>
            <w:r w:rsidRPr="00B027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B027E6">
              <w:rPr>
                <w:sz w:val="22"/>
                <w:szCs w:val="22"/>
              </w:rPr>
              <w:t>Adet</w:t>
            </w:r>
          </w:p>
        </w:tc>
        <w:tc>
          <w:tcPr>
            <w:tcW w:w="1118" w:type="dxa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sz w:val="18"/>
                <w:szCs w:val="18"/>
              </w:rPr>
              <w:t>%</w:t>
            </w:r>
          </w:p>
        </w:tc>
      </w:tr>
      <w:tr w:rsidR="000C513E" w:rsidRPr="00262D5A" w:rsidTr="000C513E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0C513E" w:rsidRPr="002A002F" w:rsidRDefault="00914357" w:rsidP="000C513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0C513E" w:rsidRPr="002A002F" w:rsidRDefault="000C513E" w:rsidP="000C513E">
            <w:pPr>
              <w:rPr>
                <w:sz w:val="18"/>
                <w:szCs w:val="18"/>
              </w:rPr>
            </w:pPr>
            <w:r>
              <w:t xml:space="preserve">Polyvinylpyrrolidone 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513E" w:rsidRPr="00262D5A" w:rsidRDefault="000C513E" w:rsidP="000C51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KG </w:t>
            </w:r>
          </w:p>
        </w:tc>
        <w:tc>
          <w:tcPr>
            <w:tcW w:w="1118" w:type="dxa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391" w:type="dxa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</w:p>
        </w:tc>
      </w:tr>
      <w:tr w:rsidR="000C513E" w:rsidRPr="00262D5A" w:rsidTr="000C513E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0C513E" w:rsidRPr="002A002F" w:rsidRDefault="00914357" w:rsidP="000C513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  <w:r>
              <w:t>Poly(vinyl alcohol) (PVA)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513E" w:rsidRPr="00262D5A" w:rsidRDefault="000C513E" w:rsidP="000C513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KG</w:t>
            </w:r>
          </w:p>
        </w:tc>
        <w:tc>
          <w:tcPr>
            <w:tcW w:w="1118" w:type="dxa"/>
          </w:tcPr>
          <w:p w:rsidR="000C513E" w:rsidRPr="00262D5A" w:rsidRDefault="000C513E" w:rsidP="000C513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0C513E" w:rsidRPr="00262D5A" w:rsidRDefault="000C513E" w:rsidP="000C513E">
            <w:pPr>
              <w:ind w:right="-232"/>
              <w:rPr>
                <w:sz w:val="18"/>
                <w:szCs w:val="18"/>
              </w:rPr>
            </w:pPr>
          </w:p>
        </w:tc>
      </w:tr>
      <w:tr w:rsidR="000C513E" w:rsidRPr="00262D5A" w:rsidTr="000C513E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0C513E" w:rsidRPr="002A002F" w:rsidRDefault="00914357" w:rsidP="000C513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6"/>
              <w:rPr>
                <w:b/>
                <w:sz w:val="18"/>
                <w:szCs w:val="18"/>
              </w:rPr>
            </w:pPr>
            <w:r>
              <w:t xml:space="preserve">Asetik asit 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513E" w:rsidRPr="00262D5A" w:rsidRDefault="000C513E" w:rsidP="000C5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 LİTRE</w:t>
            </w:r>
          </w:p>
        </w:tc>
        <w:tc>
          <w:tcPr>
            <w:tcW w:w="1118" w:type="dxa"/>
          </w:tcPr>
          <w:p w:rsidR="000C513E" w:rsidRPr="00262D5A" w:rsidRDefault="000C513E" w:rsidP="000C513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0C513E" w:rsidRPr="00262D5A" w:rsidRDefault="000C513E" w:rsidP="000C513E">
            <w:pPr>
              <w:ind w:right="-232"/>
              <w:rPr>
                <w:sz w:val="18"/>
                <w:szCs w:val="18"/>
              </w:rPr>
            </w:pPr>
          </w:p>
        </w:tc>
      </w:tr>
      <w:tr w:rsidR="000C513E" w:rsidRPr="00262D5A" w:rsidTr="001A129E">
        <w:trPr>
          <w:trHeight w:val="192"/>
        </w:trPr>
        <w:tc>
          <w:tcPr>
            <w:tcW w:w="627" w:type="dxa"/>
            <w:shd w:val="clear" w:color="auto" w:fill="auto"/>
            <w:vAlign w:val="center"/>
          </w:tcPr>
          <w:p w:rsidR="000C513E" w:rsidRPr="00262D5A" w:rsidRDefault="00914357" w:rsidP="000C513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0C513E" w:rsidRPr="00262D5A" w:rsidRDefault="000C513E" w:rsidP="000C513E">
            <w:pPr>
              <w:rPr>
                <w:sz w:val="18"/>
                <w:szCs w:val="18"/>
              </w:rPr>
            </w:pPr>
            <w:r>
              <w:t>sülfirik asit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513E" w:rsidRPr="00262D5A" w:rsidRDefault="000C513E" w:rsidP="000C5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 LİTRE</w:t>
            </w:r>
          </w:p>
        </w:tc>
        <w:tc>
          <w:tcPr>
            <w:tcW w:w="1118" w:type="dxa"/>
          </w:tcPr>
          <w:p w:rsidR="000C513E" w:rsidRPr="00262D5A" w:rsidRDefault="000C513E" w:rsidP="000C513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0C513E" w:rsidRPr="00262D5A" w:rsidRDefault="000C513E" w:rsidP="000C513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0C513E" w:rsidRPr="00262D5A" w:rsidRDefault="000C513E" w:rsidP="000C513E">
            <w:pPr>
              <w:ind w:right="-232"/>
              <w:rPr>
                <w:sz w:val="18"/>
                <w:szCs w:val="18"/>
              </w:rPr>
            </w:pPr>
          </w:p>
        </w:tc>
      </w:tr>
      <w:tr w:rsidR="00914357" w:rsidRPr="00262D5A" w:rsidTr="001A129E">
        <w:trPr>
          <w:trHeight w:val="196"/>
        </w:trPr>
        <w:tc>
          <w:tcPr>
            <w:tcW w:w="627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914357" w:rsidRPr="00262D5A" w:rsidRDefault="00914357" w:rsidP="00914357">
            <w:pPr>
              <w:rPr>
                <w:b/>
                <w:color w:val="FF0000"/>
                <w:sz w:val="18"/>
                <w:szCs w:val="18"/>
              </w:rPr>
            </w:pPr>
            <w:r>
              <w:t>Etil Alkol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14357" w:rsidRPr="00262D5A" w:rsidRDefault="00914357" w:rsidP="0091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 LİTRE</w:t>
            </w:r>
          </w:p>
        </w:tc>
        <w:tc>
          <w:tcPr>
            <w:tcW w:w="1118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</w:tr>
      <w:tr w:rsidR="00914357" w:rsidRPr="00262D5A" w:rsidTr="001A129E">
        <w:trPr>
          <w:trHeight w:val="200"/>
        </w:trPr>
        <w:tc>
          <w:tcPr>
            <w:tcW w:w="627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914357" w:rsidRDefault="00914357" w:rsidP="00914357">
            <w:r>
              <w:t>sodyum klorat (NaClO2)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14357" w:rsidRPr="00262D5A" w:rsidRDefault="00914357" w:rsidP="009143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KG </w:t>
            </w:r>
          </w:p>
        </w:tc>
        <w:tc>
          <w:tcPr>
            <w:tcW w:w="1118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</w:tr>
      <w:tr w:rsidR="00914357" w:rsidRPr="00262D5A" w:rsidTr="001A129E">
        <w:trPr>
          <w:trHeight w:val="190"/>
        </w:trPr>
        <w:tc>
          <w:tcPr>
            <w:tcW w:w="627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914357" w:rsidRDefault="00914357" w:rsidP="00914357">
            <w:r>
              <w:t>potassium hidroksit (KOH)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14357" w:rsidRPr="00262D5A" w:rsidRDefault="00914357" w:rsidP="009143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KG </w:t>
            </w:r>
          </w:p>
        </w:tc>
        <w:tc>
          <w:tcPr>
            <w:tcW w:w="1118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</w:tr>
      <w:tr w:rsidR="00914357" w:rsidRPr="00262D5A" w:rsidTr="001A129E">
        <w:trPr>
          <w:trHeight w:val="194"/>
        </w:trPr>
        <w:tc>
          <w:tcPr>
            <w:tcW w:w="627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914357" w:rsidRDefault="00914357" w:rsidP="00914357">
            <w:r>
              <w:t>Gliserin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14357" w:rsidRPr="00262D5A" w:rsidRDefault="00337E29" w:rsidP="0091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 LİTRE</w:t>
            </w:r>
          </w:p>
        </w:tc>
        <w:tc>
          <w:tcPr>
            <w:tcW w:w="1118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</w:tr>
      <w:tr w:rsidR="00914357" w:rsidRPr="00262D5A" w:rsidTr="001A129E">
        <w:trPr>
          <w:trHeight w:val="198"/>
        </w:trPr>
        <w:tc>
          <w:tcPr>
            <w:tcW w:w="627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914357" w:rsidRDefault="00914357" w:rsidP="00914357">
            <w:r>
              <w:t>hidrojen peroksit (H2O2)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14357" w:rsidRPr="00262D5A" w:rsidRDefault="00337E29" w:rsidP="0091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 LİTRE</w:t>
            </w:r>
          </w:p>
        </w:tc>
        <w:tc>
          <w:tcPr>
            <w:tcW w:w="1118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</w:tr>
      <w:tr w:rsidR="00914357" w:rsidRPr="00262D5A" w:rsidTr="000C513E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914357" w:rsidRDefault="00914357" w:rsidP="00914357">
            <w:r>
              <w:t>filtre kâğıdı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14357" w:rsidRPr="00262D5A" w:rsidRDefault="00337E29" w:rsidP="0091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adet </w:t>
            </w:r>
          </w:p>
        </w:tc>
        <w:tc>
          <w:tcPr>
            <w:tcW w:w="1118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</w:tr>
      <w:tr w:rsidR="00914357" w:rsidRPr="00262D5A" w:rsidTr="000C513E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914357" w:rsidRDefault="00914357" w:rsidP="00914357">
            <w:r>
              <w:t>Filtreli Kroze (Gooch)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14357" w:rsidRPr="00262D5A" w:rsidRDefault="00337E29" w:rsidP="0091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adet </w:t>
            </w:r>
          </w:p>
        </w:tc>
        <w:tc>
          <w:tcPr>
            <w:tcW w:w="1118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</w:tr>
      <w:tr w:rsidR="00914357" w:rsidRPr="00262D5A" w:rsidTr="000C513E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914357" w:rsidRDefault="00914357" w:rsidP="00914357">
            <w:r>
              <w:t>Vakum filtrasyon seti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14357" w:rsidRPr="00262D5A" w:rsidRDefault="00337E29" w:rsidP="0091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adet </w:t>
            </w:r>
          </w:p>
        </w:tc>
        <w:tc>
          <w:tcPr>
            <w:tcW w:w="1118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</w:tr>
      <w:tr w:rsidR="00914357" w:rsidRPr="00262D5A" w:rsidTr="000C513E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914357" w:rsidRDefault="00914357" w:rsidP="00914357">
            <w:r>
              <w:t>Sıvı Azot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14357" w:rsidRPr="00262D5A" w:rsidRDefault="00337E29" w:rsidP="0091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 LİTRE</w:t>
            </w:r>
          </w:p>
        </w:tc>
        <w:tc>
          <w:tcPr>
            <w:tcW w:w="1118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</w:tr>
      <w:tr w:rsidR="00914357" w:rsidRPr="00262D5A" w:rsidTr="000C513E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914357" w:rsidRDefault="00914357" w:rsidP="00914357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914357" w:rsidRDefault="00914357" w:rsidP="00914357">
            <w:r>
              <w:t>3-Aminopropyltriethoxysilane,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14357" w:rsidRPr="00262D5A" w:rsidRDefault="00337E29" w:rsidP="0091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gr </w:t>
            </w:r>
          </w:p>
        </w:tc>
        <w:tc>
          <w:tcPr>
            <w:tcW w:w="1118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914357" w:rsidRPr="00262D5A" w:rsidRDefault="00914357" w:rsidP="00914357">
            <w:pPr>
              <w:ind w:right="-232"/>
              <w:rPr>
                <w:sz w:val="18"/>
                <w:szCs w:val="18"/>
              </w:rPr>
            </w:pPr>
          </w:p>
        </w:tc>
      </w:tr>
      <w:tr w:rsidR="001A129E" w:rsidRPr="00262D5A" w:rsidTr="000C513E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1A129E" w:rsidRDefault="001A129E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:rsidR="001A129E" w:rsidRDefault="001A129E" w:rsidP="001A129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1A129E" w:rsidRDefault="001A129E" w:rsidP="001A129E">
            <w:r>
              <w:rPr>
                <w:b/>
                <w:color w:val="FF0000"/>
                <w:sz w:val="20"/>
                <w:szCs w:val="20"/>
              </w:rPr>
              <w:t>(Şartnameler 0222 239 37 50 / 5523-5526-5527-5528-5530-5532 ’dan temin edilebilir)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A129E" w:rsidRDefault="001A129E" w:rsidP="00914357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A129E" w:rsidRPr="00262D5A" w:rsidRDefault="001A129E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1A129E" w:rsidRPr="00262D5A" w:rsidRDefault="001A129E" w:rsidP="00914357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1A129E" w:rsidRPr="00262D5A" w:rsidRDefault="001A129E" w:rsidP="00914357">
            <w:pPr>
              <w:ind w:right="-232"/>
              <w:rPr>
                <w:sz w:val="18"/>
                <w:szCs w:val="18"/>
              </w:rPr>
            </w:pPr>
          </w:p>
        </w:tc>
      </w:tr>
    </w:tbl>
    <w:p w:rsidR="004F0662" w:rsidRPr="00C87650" w:rsidRDefault="004F0662" w:rsidP="004F0662">
      <w:pPr>
        <w:jc w:val="both"/>
        <w:rPr>
          <w:b/>
          <w:color w:val="FF00FF"/>
          <w:sz w:val="18"/>
          <w:szCs w:val="18"/>
        </w:rPr>
      </w:pPr>
      <w:r w:rsidRPr="00AB480E">
        <w:rPr>
          <w:b/>
          <w:sz w:val="18"/>
          <w:szCs w:val="18"/>
        </w:rPr>
        <w:t xml:space="preserve">NOTLAR: </w:t>
      </w:r>
      <w:r w:rsidR="00FC6C6F">
        <w:rPr>
          <w:b/>
          <w:color w:val="FF0000"/>
          <w:sz w:val="18"/>
          <w:szCs w:val="18"/>
        </w:rPr>
        <w:t xml:space="preserve">202015D19 </w:t>
      </w:r>
      <w:r w:rsidRPr="00AB480E">
        <w:rPr>
          <w:b/>
          <w:color w:val="FF0000"/>
          <w:sz w:val="18"/>
          <w:szCs w:val="18"/>
        </w:rPr>
        <w:t xml:space="preserve"> </w:t>
      </w:r>
      <w:r w:rsidRPr="00AB480E">
        <w:rPr>
          <w:bCs/>
          <w:sz w:val="18"/>
          <w:szCs w:val="18"/>
        </w:rPr>
        <w:t>kod nolu proje için, teklifler</w:t>
      </w:r>
      <w:r>
        <w:rPr>
          <w:b/>
          <w:color w:val="FF00FF"/>
          <w:sz w:val="18"/>
          <w:szCs w:val="18"/>
        </w:rPr>
        <w:t xml:space="preserve"> </w:t>
      </w:r>
      <w:r w:rsidR="003D071D">
        <w:rPr>
          <w:b/>
          <w:color w:val="FF00FF"/>
          <w:sz w:val="18"/>
          <w:szCs w:val="18"/>
        </w:rPr>
        <w:t>17</w:t>
      </w:r>
      <w:r>
        <w:rPr>
          <w:b/>
          <w:color w:val="FF00FF"/>
          <w:sz w:val="18"/>
          <w:szCs w:val="18"/>
        </w:rPr>
        <w:t>/ 09 / 2020 saat 16</w:t>
      </w:r>
      <w:r w:rsidRPr="00AB480E">
        <w:rPr>
          <w:b/>
          <w:color w:val="FF00FF"/>
          <w:sz w:val="18"/>
          <w:szCs w:val="18"/>
        </w:rPr>
        <w:t>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6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4F0662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Siparişin sonrasında malzemelerin </w:t>
      </w:r>
      <w:r w:rsidRPr="00E46962">
        <w:rPr>
          <w:b/>
          <w:color w:val="FF6600"/>
          <w:sz w:val="18"/>
          <w:szCs w:val="18"/>
        </w:rPr>
        <w:t>kaç günde teslim edileceği</w:t>
      </w:r>
      <w:r w:rsidRPr="00E46962">
        <w:rPr>
          <w:bCs/>
          <w:sz w:val="18"/>
          <w:szCs w:val="18"/>
        </w:rPr>
        <w:t xml:space="preserve"> belirtilecektir. </w:t>
      </w:r>
    </w:p>
    <w:p w:rsidR="004F0662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993300"/>
          <w:sz w:val="18"/>
          <w:szCs w:val="18"/>
        </w:rPr>
        <w:t>KISMİ TEKLİF VERİLEBİLİR. ALTERNATİF TEKLİF VERİLMEYECEKTİR.</w:t>
      </w:r>
      <w:r w:rsidRPr="00E46962">
        <w:rPr>
          <w:bCs/>
          <w:sz w:val="18"/>
          <w:szCs w:val="18"/>
        </w:rPr>
        <w:t xml:space="preserve"> Teklif edilen cihazların markaları ve modelleri teklif mektubunda ayrıntılı olarak belirtilmelidir. </w:t>
      </w:r>
    </w:p>
    <w:p w:rsidR="004F0662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Teklifler TL olarak verilmelidir.</w:t>
      </w:r>
    </w:p>
    <w:p w:rsidR="004F0662" w:rsidRPr="004F5E92" w:rsidRDefault="004F0662" w:rsidP="004F0662">
      <w:pPr>
        <w:jc w:val="both"/>
        <w:rPr>
          <w:b/>
          <w:i/>
          <w:color w:val="008000"/>
          <w:sz w:val="20"/>
          <w:szCs w:val="18"/>
          <w:u w:val="single"/>
        </w:rPr>
      </w:pPr>
      <w:r w:rsidRPr="004F5E92">
        <w:rPr>
          <w:rFonts w:ascii="SimSun" w:eastAsia="SimSun" w:hAnsi="SimSun" w:cs="SimSun" w:hint="eastAsia"/>
          <w:bCs/>
          <w:i/>
          <w:sz w:val="20"/>
          <w:szCs w:val="18"/>
        </w:rPr>
        <w:t></w:t>
      </w:r>
      <w:r w:rsidRPr="004F5E92">
        <w:rPr>
          <w:b/>
          <w:bCs/>
          <w:i/>
          <w:color w:val="7030A0"/>
          <w:sz w:val="28"/>
        </w:rPr>
        <w:t xml:space="preserve">MALZEMELER </w:t>
      </w:r>
      <w:r w:rsidRPr="004F5E92">
        <w:rPr>
          <w:b/>
          <w:i/>
          <w:color w:val="7030A0"/>
          <w:sz w:val="28"/>
        </w:rPr>
        <w:t xml:space="preserve">İDARİ VE MALİ İŞLER DAİRE BAŞKANLIĞINA BİLGİ VERİLEREK, ELDEN TESLİM EDİLMELİDİR. </w:t>
      </w:r>
      <w:r w:rsidRPr="004F5E92">
        <w:rPr>
          <w:b/>
          <w:i/>
          <w:color w:val="7030A0"/>
          <w:sz w:val="28"/>
          <w:u w:val="single"/>
        </w:rPr>
        <w:t>KARGO İLE TESLİMAT KABUL EDİLMEYECEKTİR.</w:t>
      </w:r>
    </w:p>
    <w:p w:rsidR="004F0662" w:rsidRPr="00E46962" w:rsidRDefault="004F0662" w:rsidP="004F0662">
      <w:pPr>
        <w:jc w:val="both"/>
        <w:rPr>
          <w:b/>
          <w:bCs/>
          <w:color w:val="008000"/>
          <w:sz w:val="18"/>
          <w:szCs w:val="18"/>
        </w:rPr>
      </w:pPr>
      <w:r w:rsidRPr="00E46962">
        <w:rPr>
          <w:b/>
          <w:bCs/>
          <w:color w:val="008000"/>
          <w:sz w:val="18"/>
          <w:szCs w:val="18"/>
        </w:rPr>
        <w:t>Malzeme teslim irtibat numarası : 0 222 239 37 97 / 0 222 23</w:t>
      </w:r>
      <w:r>
        <w:rPr>
          <w:b/>
          <w:bCs/>
          <w:color w:val="008000"/>
          <w:sz w:val="18"/>
          <w:szCs w:val="18"/>
        </w:rPr>
        <w:t xml:space="preserve">9 59 56 / 0 222 239 37 50 </w:t>
      </w:r>
      <w:r w:rsidR="00337E29">
        <w:rPr>
          <w:b/>
          <w:bCs/>
          <w:color w:val="008000"/>
          <w:sz w:val="18"/>
          <w:szCs w:val="18"/>
        </w:rPr>
        <w:t>–</w:t>
      </w:r>
      <w:r>
        <w:rPr>
          <w:b/>
          <w:bCs/>
          <w:color w:val="008000"/>
          <w:sz w:val="18"/>
          <w:szCs w:val="18"/>
        </w:rPr>
        <w:t xml:space="preserve"> </w:t>
      </w:r>
      <w:r w:rsidR="00337E29">
        <w:rPr>
          <w:b/>
          <w:bCs/>
          <w:color w:val="008000"/>
          <w:sz w:val="18"/>
          <w:szCs w:val="18"/>
        </w:rPr>
        <w:t>5576-5577</w:t>
      </w:r>
    </w:p>
    <w:p w:rsidR="00FC6C6F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50-5526-5530</w:t>
      </w:r>
      <w:r w:rsidRPr="00E46962">
        <w:rPr>
          <w:bCs/>
          <w:sz w:val="18"/>
          <w:szCs w:val="18"/>
        </w:rPr>
        <w:t xml:space="preserve"> Fax: 0 222 239 39 03</w:t>
      </w:r>
    </w:p>
    <w:p w:rsidR="004F0662" w:rsidRDefault="00FC6C6F" w:rsidP="00337E29">
      <w:pPr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Teknik Bilgi için: M.M Fakültesi Kimya Müh. </w:t>
      </w:r>
      <w:r w:rsidR="000C513E">
        <w:rPr>
          <w:b/>
          <w:color w:val="008000"/>
          <w:sz w:val="18"/>
          <w:szCs w:val="18"/>
        </w:rPr>
        <w:t xml:space="preserve"> Doç Dr  </w:t>
      </w:r>
      <w:r>
        <w:rPr>
          <w:b/>
          <w:color w:val="008000"/>
          <w:sz w:val="18"/>
          <w:szCs w:val="18"/>
        </w:rPr>
        <w:t>Ceyda BİLGİÇ  0 222 239 37 50 / 3661</w:t>
      </w:r>
    </w:p>
    <w:p w:rsidR="004F0662" w:rsidRDefault="004F0662" w:rsidP="004F0662">
      <w:pPr>
        <w:ind w:right="-567"/>
        <w:rPr>
          <w:b/>
          <w:sz w:val="22"/>
          <w:u w:val="single"/>
        </w:rPr>
      </w:pPr>
      <w:r>
        <w:rPr>
          <w:b/>
          <w:sz w:val="22"/>
          <w:u w:val="single"/>
        </w:rPr>
        <w:t>...........................................................................................................................................................................</w:t>
      </w:r>
    </w:p>
    <w:p w:rsidR="004F0662" w:rsidRDefault="004F0662" w:rsidP="004F0662">
      <w:pPr>
        <w:rPr>
          <w:b/>
          <w:sz w:val="18"/>
          <w:szCs w:val="18"/>
        </w:rPr>
      </w:pPr>
      <w:r w:rsidRPr="00391F41">
        <w:rPr>
          <w:b/>
          <w:sz w:val="18"/>
          <w:szCs w:val="18"/>
        </w:rPr>
        <w:t xml:space="preserve">Adres:Meşelik Kampüsü-ESKİŞEHİR </w:t>
      </w:r>
      <w:hyperlink r:id="rId7" w:history="1">
        <w:r w:rsidRPr="00FD4F7B">
          <w:rPr>
            <w:rStyle w:val="Kpr"/>
            <w:b/>
            <w:sz w:val="18"/>
            <w:szCs w:val="18"/>
          </w:rPr>
          <w:t>Tel:0.222.2393750-5525-5526-5528</w:t>
        </w:r>
      </w:hyperlink>
      <w:r>
        <w:rPr>
          <w:b/>
          <w:sz w:val="18"/>
          <w:szCs w:val="18"/>
        </w:rPr>
        <w:t xml:space="preserve"> </w:t>
      </w:r>
      <w:r w:rsidRPr="00391F41">
        <w:rPr>
          <w:b/>
          <w:sz w:val="18"/>
          <w:szCs w:val="18"/>
        </w:rPr>
        <w:t>Fax:0.222.2393903 Bil. Arş. Prj. Satınalma Şubesi http:www.ogu.edu.tr/~~ihale</w:t>
      </w:r>
    </w:p>
    <w:p w:rsidR="00793D4E" w:rsidRPr="00391F41" w:rsidRDefault="00793D4E" w:rsidP="004F0662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TEKNİK ŞARTNAME </w:t>
      </w:r>
    </w:p>
    <w:p w:rsidR="00F21711" w:rsidRPr="00793D4E" w:rsidRDefault="00793D4E" w:rsidP="00793D4E">
      <w:pPr>
        <w:pStyle w:val="ListeParagraf"/>
        <w:rPr>
          <w:b/>
          <w:color w:val="FF0000"/>
        </w:rPr>
      </w:pPr>
      <w:r w:rsidRPr="00793D4E">
        <w:rPr>
          <w:b/>
          <w:color w:val="FF0000"/>
        </w:rPr>
        <w:t>1-</w:t>
      </w:r>
      <w:r w:rsidR="00F21711" w:rsidRPr="00793D4E">
        <w:rPr>
          <w:b/>
          <w:color w:val="FF0000"/>
        </w:rPr>
        <w:t xml:space="preserve">Soxhlet Ekstraksiyon Takımı Teknik Özellikleri: </w:t>
      </w:r>
    </w:p>
    <w:p w:rsidR="00DB5FBB" w:rsidRDefault="00F21711" w:rsidP="00F21711">
      <w:pPr>
        <w:pStyle w:val="ListeParagraf"/>
      </w:pPr>
      <w:r>
        <w:t>Soxhlet Ekstraksiyon takımı, soğutuculu 250 ml Ekstaktör Hacmi, 500 ml Balon Hacmi, Balon Isıtıcısı , Max 450 C° 500 ml Hacim, SİLİKON HORTUM 8x10 mm 5 Metre</w:t>
      </w:r>
    </w:p>
    <w:p w:rsidR="00793D4E" w:rsidRPr="00793D4E" w:rsidRDefault="00793D4E" w:rsidP="00793D4E">
      <w:pPr>
        <w:pStyle w:val="ListeParagraf"/>
        <w:rPr>
          <w:b/>
        </w:rPr>
      </w:pPr>
      <w:r w:rsidRPr="00793D4E">
        <w:rPr>
          <w:b/>
          <w:color w:val="FF0000"/>
        </w:rPr>
        <w:t>2-Polyvinylpyrrolidone Teknik Özellikleri</w:t>
      </w:r>
      <w:r w:rsidRPr="00793D4E">
        <w:rPr>
          <w:b/>
        </w:rPr>
        <w:t xml:space="preserve">: </w:t>
      </w:r>
    </w:p>
    <w:p w:rsidR="00793D4E" w:rsidRDefault="00793D4E" w:rsidP="00793D4E">
      <w:pPr>
        <w:pStyle w:val="ListeParagraf"/>
      </w:pPr>
      <w:r>
        <w:t xml:space="preserve">Polyvinylpyrrolidone, ortalama molekül ağırlığı, M.W. 1.300.000, 1 kg </w:t>
      </w:r>
    </w:p>
    <w:p w:rsidR="00793D4E" w:rsidRPr="00793D4E" w:rsidRDefault="00793D4E" w:rsidP="00793D4E">
      <w:pPr>
        <w:pStyle w:val="ListeParagraf"/>
        <w:rPr>
          <w:b/>
          <w:color w:val="FF0000"/>
        </w:rPr>
      </w:pPr>
      <w:r w:rsidRPr="00793D4E">
        <w:rPr>
          <w:b/>
          <w:color w:val="FF0000"/>
        </w:rPr>
        <w:t>3-Poly(vinyl alcohol) (PVA) Teknik Özellikleri:</w:t>
      </w:r>
    </w:p>
    <w:p w:rsidR="00793D4E" w:rsidRDefault="00793D4E" w:rsidP="00793D4E">
      <w:pPr>
        <w:pStyle w:val="ListeParagraf"/>
      </w:pPr>
      <w:r>
        <w:t xml:space="preserve"> Poly(vinyl alcohol), 95.5-96.5% hidrolize edilmiş ortalama molekül ağırlığı M.W. approx. 85,000-124,000 1 KG </w:t>
      </w:r>
    </w:p>
    <w:p w:rsidR="00793D4E" w:rsidRPr="00793D4E" w:rsidRDefault="00793D4E" w:rsidP="00793D4E">
      <w:pPr>
        <w:pStyle w:val="ListeParagraf"/>
        <w:rPr>
          <w:b/>
        </w:rPr>
      </w:pPr>
      <w:r>
        <w:t>.</w:t>
      </w:r>
      <w:r w:rsidRPr="00793D4E">
        <w:rPr>
          <w:color w:val="FF0000"/>
        </w:rPr>
        <w:t xml:space="preserve">4- </w:t>
      </w:r>
      <w:r w:rsidRPr="00793D4E">
        <w:rPr>
          <w:b/>
          <w:color w:val="FF0000"/>
        </w:rPr>
        <w:t xml:space="preserve">Asetik asit Teknik Özellikleri: </w:t>
      </w:r>
    </w:p>
    <w:p w:rsidR="00793D4E" w:rsidRPr="00793D4E" w:rsidRDefault="00793D4E" w:rsidP="00793D4E">
      <w:pPr>
        <w:pStyle w:val="ListeParagraf"/>
        <w:rPr>
          <w:b/>
        </w:rPr>
      </w:pPr>
      <w:r>
        <w:t>Glasiyel (buzlu) Asetik Asit : %99, Moleküler ağırlık: 60.05 g/mol, 2.5 Litrelik 4. 5-5-</w:t>
      </w:r>
      <w:r w:rsidRPr="00793D4E">
        <w:rPr>
          <w:color w:val="FF0000"/>
        </w:rPr>
        <w:t>5-</w:t>
      </w:r>
      <w:r w:rsidRPr="00793D4E">
        <w:rPr>
          <w:b/>
          <w:color w:val="FF0000"/>
        </w:rPr>
        <w:t>sülfirik asit Teknik Özellikleri</w:t>
      </w:r>
      <w:r w:rsidRPr="00793D4E">
        <w:rPr>
          <w:color w:val="FF0000"/>
        </w:rPr>
        <w:t>:</w:t>
      </w:r>
    </w:p>
    <w:p w:rsidR="00793D4E" w:rsidRDefault="00793D4E" w:rsidP="00793D4E">
      <w:pPr>
        <w:pStyle w:val="ListeParagraf"/>
      </w:pPr>
      <w:r>
        <w:t xml:space="preserve"> % 98 saflıkta, 2.5 litrelik </w:t>
      </w:r>
    </w:p>
    <w:p w:rsidR="00793D4E" w:rsidRPr="00793D4E" w:rsidRDefault="00793D4E" w:rsidP="00793D4E">
      <w:pPr>
        <w:pStyle w:val="ListeParagraf"/>
        <w:rPr>
          <w:color w:val="FF0000"/>
        </w:rPr>
      </w:pPr>
      <w:r w:rsidRPr="00793D4E">
        <w:rPr>
          <w:color w:val="FF0000"/>
        </w:rPr>
        <w:t xml:space="preserve">6. </w:t>
      </w:r>
      <w:r w:rsidRPr="00793D4E">
        <w:rPr>
          <w:b/>
          <w:color w:val="FF0000"/>
        </w:rPr>
        <w:t>Etil Alkol Teknik Özellikleri</w:t>
      </w:r>
      <w:r w:rsidRPr="00793D4E">
        <w:rPr>
          <w:color w:val="FF0000"/>
        </w:rPr>
        <w:t xml:space="preserve">: </w:t>
      </w:r>
    </w:p>
    <w:p w:rsidR="00793D4E" w:rsidRDefault="00793D4E" w:rsidP="00793D4E">
      <w:pPr>
        <w:pStyle w:val="ListeParagraf"/>
      </w:pPr>
      <w:r>
        <w:t xml:space="preserve">% 100 saflıkta, 3 litre </w:t>
      </w:r>
    </w:p>
    <w:p w:rsidR="00793D4E" w:rsidRPr="00793D4E" w:rsidRDefault="00793D4E" w:rsidP="00793D4E">
      <w:pPr>
        <w:pStyle w:val="ListeParagraf"/>
        <w:rPr>
          <w:b/>
          <w:color w:val="FF0000"/>
        </w:rPr>
      </w:pPr>
      <w:r w:rsidRPr="00793D4E">
        <w:rPr>
          <w:b/>
          <w:color w:val="FF0000"/>
        </w:rPr>
        <w:t xml:space="preserve">7. sodyum klorat (NaClO2) Teknik Özellikleri: </w:t>
      </w:r>
    </w:p>
    <w:p w:rsidR="00793D4E" w:rsidRDefault="00793D4E" w:rsidP="00793D4E">
      <w:pPr>
        <w:pStyle w:val="ListeParagraf"/>
      </w:pPr>
      <w:r>
        <w:t xml:space="preserve">% 99 saflıkta, 1 kilo </w:t>
      </w:r>
    </w:p>
    <w:p w:rsidR="00793D4E" w:rsidRPr="00793D4E" w:rsidRDefault="00793D4E" w:rsidP="00793D4E">
      <w:pPr>
        <w:pStyle w:val="ListeParagraf"/>
        <w:rPr>
          <w:b/>
          <w:color w:val="FF0000"/>
        </w:rPr>
      </w:pPr>
      <w:r w:rsidRPr="00793D4E">
        <w:rPr>
          <w:b/>
          <w:color w:val="FF0000"/>
        </w:rPr>
        <w:t xml:space="preserve">8. potassium hidroksit (KOH) Teknik Özellikleri: </w:t>
      </w:r>
    </w:p>
    <w:p w:rsidR="00793D4E" w:rsidRDefault="00793D4E" w:rsidP="00793D4E">
      <w:pPr>
        <w:pStyle w:val="ListeParagraf"/>
      </w:pPr>
      <w:r>
        <w:t xml:space="preserve">yüksek saflıkta, pellet, 1 kilogram </w:t>
      </w:r>
    </w:p>
    <w:p w:rsidR="00793D4E" w:rsidRPr="00793D4E" w:rsidRDefault="00793D4E" w:rsidP="00793D4E">
      <w:pPr>
        <w:pStyle w:val="ListeParagraf"/>
        <w:rPr>
          <w:b/>
          <w:color w:val="FF0000"/>
        </w:rPr>
      </w:pPr>
      <w:r w:rsidRPr="00793D4E">
        <w:rPr>
          <w:b/>
          <w:color w:val="FF0000"/>
        </w:rPr>
        <w:t xml:space="preserve">9. Gliserin Teknik Özellikleri: </w:t>
      </w:r>
    </w:p>
    <w:p w:rsidR="00793D4E" w:rsidRDefault="00793D4E" w:rsidP="00793D4E">
      <w:pPr>
        <w:pStyle w:val="ListeParagraf"/>
      </w:pPr>
      <w:r>
        <w:t xml:space="preserve">Minumum %99.5 saflıkta, 2.5 litrelik </w:t>
      </w:r>
    </w:p>
    <w:p w:rsidR="002E22A3" w:rsidRDefault="002E22A3" w:rsidP="00793D4E">
      <w:pPr>
        <w:pStyle w:val="ListeParagraf"/>
      </w:pPr>
      <w:r w:rsidRPr="002E22A3">
        <w:rPr>
          <w:b/>
          <w:color w:val="FF0000"/>
        </w:rPr>
        <w:t>10</w:t>
      </w:r>
      <w:r w:rsidR="00793D4E" w:rsidRPr="002E22A3">
        <w:rPr>
          <w:b/>
          <w:color w:val="FF0000"/>
        </w:rPr>
        <w:t>. hidrojen peroksit (H2O2) Teknik Özellikleri</w:t>
      </w:r>
      <w:r w:rsidR="00793D4E">
        <w:t>:</w:t>
      </w:r>
    </w:p>
    <w:p w:rsidR="00793D4E" w:rsidRDefault="00793D4E" w:rsidP="00793D4E">
      <w:pPr>
        <w:pStyle w:val="ListeParagraf"/>
      </w:pPr>
      <w:r>
        <w:t xml:space="preserve"> Hidrojen Peroksit % 30 Perhidrol, Extra pure 1L </w:t>
      </w:r>
    </w:p>
    <w:p w:rsidR="002E22A3" w:rsidRPr="002E22A3" w:rsidRDefault="00793D4E" w:rsidP="00793D4E">
      <w:pPr>
        <w:pStyle w:val="ListeParagraf"/>
        <w:rPr>
          <w:color w:val="FF0000"/>
        </w:rPr>
      </w:pPr>
      <w:r w:rsidRPr="002E22A3">
        <w:rPr>
          <w:color w:val="FF0000"/>
        </w:rPr>
        <w:t>1</w:t>
      </w:r>
      <w:r w:rsidR="002E22A3" w:rsidRPr="002E22A3">
        <w:rPr>
          <w:color w:val="FF0000"/>
        </w:rPr>
        <w:t>1</w:t>
      </w:r>
      <w:r w:rsidRPr="002E22A3">
        <w:rPr>
          <w:color w:val="FF0000"/>
        </w:rPr>
        <w:t xml:space="preserve">. filtre kâğıdı Teknik Özellikleri: </w:t>
      </w:r>
    </w:p>
    <w:p w:rsidR="00793D4E" w:rsidRDefault="00793D4E" w:rsidP="002E22A3">
      <w:pPr>
        <w:pStyle w:val="ListeParagraf"/>
      </w:pPr>
      <w:r>
        <w:t xml:space="preserve">Whatman No 1 filtre kâğıdı (3 adet) </w:t>
      </w:r>
    </w:p>
    <w:p w:rsidR="002E22A3" w:rsidRDefault="00793D4E" w:rsidP="00793D4E">
      <w:pPr>
        <w:pStyle w:val="ListeParagraf"/>
      </w:pPr>
      <w:r w:rsidRPr="002E22A3">
        <w:rPr>
          <w:color w:val="FF0000"/>
        </w:rPr>
        <w:t>1</w:t>
      </w:r>
      <w:r w:rsidR="002E22A3" w:rsidRPr="002E22A3">
        <w:rPr>
          <w:color w:val="FF0000"/>
        </w:rPr>
        <w:t>2</w:t>
      </w:r>
      <w:r w:rsidRPr="002E22A3">
        <w:rPr>
          <w:color w:val="FF0000"/>
        </w:rPr>
        <w:t>. Filtreli Kroze (Gooch) Teknik Özellikleri</w:t>
      </w:r>
      <w:r>
        <w:t>:</w:t>
      </w:r>
    </w:p>
    <w:p w:rsidR="002E22A3" w:rsidRDefault="00793D4E" w:rsidP="00793D4E">
      <w:pPr>
        <w:pStyle w:val="ListeParagraf"/>
      </w:pPr>
      <w:r>
        <w:t xml:space="preserve"> Filtreli Kroze (Gooch) 50 ml Hacim, 0-3 Porozite No 12. Vakum filtrasyon seti Teknik Özellikleri: Vakum filtrasyon seti (Askıda katı madde düzeneği) 1000 ml Erlen Hacmi </w:t>
      </w:r>
    </w:p>
    <w:p w:rsidR="003D071D" w:rsidRDefault="00793D4E" w:rsidP="00793D4E">
      <w:pPr>
        <w:pStyle w:val="ListeParagraf"/>
        <w:rPr>
          <w:color w:val="FF0000"/>
        </w:rPr>
      </w:pPr>
      <w:r w:rsidRPr="002E22A3">
        <w:rPr>
          <w:color w:val="FF0000"/>
        </w:rPr>
        <w:t xml:space="preserve">13. Sıvı Azot </w:t>
      </w:r>
    </w:p>
    <w:p w:rsidR="002E22A3" w:rsidRPr="00653DEA" w:rsidRDefault="00653DEA" w:rsidP="00793D4E">
      <w:pPr>
        <w:pStyle w:val="ListeParagraf"/>
        <w:rPr>
          <w:b/>
        </w:rPr>
      </w:pPr>
      <w:r w:rsidRPr="00653DEA">
        <w:rPr>
          <w:b/>
        </w:rPr>
        <w:t xml:space="preserve">300 LİTRE </w:t>
      </w:r>
    </w:p>
    <w:p w:rsidR="002E22A3" w:rsidRPr="002E22A3" w:rsidRDefault="002E22A3" w:rsidP="00793D4E">
      <w:pPr>
        <w:pStyle w:val="ListeParagraf"/>
        <w:rPr>
          <w:color w:val="FF0000"/>
        </w:rPr>
      </w:pPr>
      <w:r w:rsidRPr="002E22A3">
        <w:rPr>
          <w:color w:val="FF0000"/>
        </w:rPr>
        <w:t>14. 3-Aminopropyltriethoxysilane, Teknik Özellikleri:</w:t>
      </w:r>
    </w:p>
    <w:p w:rsidR="002E22A3" w:rsidRPr="002E22A3" w:rsidRDefault="002E22A3" w:rsidP="00793D4E">
      <w:pPr>
        <w:pStyle w:val="ListeParagraf"/>
        <w:rPr>
          <w:color w:val="FF0000"/>
        </w:rPr>
      </w:pPr>
      <w:r>
        <w:t xml:space="preserve"> 99% saflıkta, 250 GR</w:t>
      </w:r>
    </w:p>
    <w:sectPr w:rsidR="002E22A3" w:rsidRPr="002E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34BC6"/>
    <w:multiLevelType w:val="hybridMultilevel"/>
    <w:tmpl w:val="AA3AF7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F56F3"/>
    <w:multiLevelType w:val="hybridMultilevel"/>
    <w:tmpl w:val="1A22DE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62"/>
    <w:rsid w:val="000C513E"/>
    <w:rsid w:val="001A129E"/>
    <w:rsid w:val="00204B73"/>
    <w:rsid w:val="00245A80"/>
    <w:rsid w:val="002E22A3"/>
    <w:rsid w:val="0033422D"/>
    <w:rsid w:val="00337E29"/>
    <w:rsid w:val="003D071D"/>
    <w:rsid w:val="00401E8D"/>
    <w:rsid w:val="004F0662"/>
    <w:rsid w:val="005F75C5"/>
    <w:rsid w:val="00653DEA"/>
    <w:rsid w:val="006D59A0"/>
    <w:rsid w:val="00793D4E"/>
    <w:rsid w:val="007C3B72"/>
    <w:rsid w:val="00914357"/>
    <w:rsid w:val="00B30850"/>
    <w:rsid w:val="00BD061F"/>
    <w:rsid w:val="00C649E6"/>
    <w:rsid w:val="00DB5FBB"/>
    <w:rsid w:val="00F21711"/>
    <w:rsid w:val="00F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6CC9C-E067-449A-B36C-83ED4A77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4F06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/>
      <w:u w:color="000000"/>
      <w:lang w:val="en-US" w:eastAsia="en-US"/>
    </w:rPr>
  </w:style>
  <w:style w:type="character" w:customStyle="1" w:styleId="stbilgiChar">
    <w:name w:val="Üstbilgi Char"/>
    <w:link w:val="a"/>
    <w:rsid w:val="004F0662"/>
    <w:rPr>
      <w:color w:val="000000"/>
      <w:sz w:val="24"/>
      <w:szCs w:val="24"/>
      <w:u w:color="000000"/>
      <w:lang w:val="en-US" w:eastAsia="en-US" w:bidi="ar-SA"/>
    </w:rPr>
  </w:style>
  <w:style w:type="character" w:styleId="Kpr">
    <w:name w:val="Hyperlink"/>
    <w:rsid w:val="004F0662"/>
    <w:rPr>
      <w:color w:val="0000FF"/>
      <w:u w:val="single"/>
    </w:rPr>
  </w:style>
  <w:style w:type="paragraph" w:styleId="stbilgi">
    <w:name w:val="header"/>
    <w:basedOn w:val="Normal"/>
    <w:link w:val="stbilgiChar1"/>
    <w:uiPriority w:val="99"/>
    <w:semiHidden/>
    <w:unhideWhenUsed/>
    <w:rsid w:val="004F0662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4F066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.222.2393750-5525-5526-55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</cp:revision>
  <dcterms:created xsi:type="dcterms:W3CDTF">2020-09-09T08:16:00Z</dcterms:created>
  <dcterms:modified xsi:type="dcterms:W3CDTF">2020-09-10T11:54:00Z</dcterms:modified>
</cp:coreProperties>
</file>